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F0" w:rsidRPr="006E5FF0" w:rsidRDefault="006E5FF0" w:rsidP="006E5FF0">
      <w:pPr>
        <w:tabs>
          <w:tab w:val="right" w:pos="10080"/>
        </w:tabs>
        <w:suppressAutoHyphens/>
        <w:rPr>
          <w:rFonts w:ascii="Times New Roman" w:hAnsi="Times New Roman"/>
          <w:sz w:val="14"/>
        </w:rPr>
      </w:pPr>
      <w:r w:rsidRPr="006E5FF0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D05A6F0" wp14:editId="4CE215E3">
            <wp:simplePos x="0" y="0"/>
            <wp:positionH relativeFrom="column">
              <wp:posOffset>183515</wp:posOffset>
            </wp:positionH>
            <wp:positionV relativeFrom="paragraph">
              <wp:posOffset>-50165</wp:posOffset>
            </wp:positionV>
            <wp:extent cx="1102360" cy="3657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FF0" w:rsidRPr="006E5FF0" w:rsidRDefault="006E5FF0" w:rsidP="006E5FF0">
      <w:pPr>
        <w:tabs>
          <w:tab w:val="right" w:pos="10080"/>
        </w:tabs>
        <w:suppressAutoHyphens/>
        <w:rPr>
          <w:rFonts w:ascii="Times New Roman" w:hAnsi="Times New Roman"/>
          <w:sz w:val="14"/>
        </w:rPr>
      </w:pPr>
    </w:p>
    <w:p w:rsidR="006E5FF0" w:rsidRPr="006E5FF0" w:rsidRDefault="006E5FF0" w:rsidP="006E5FF0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  <w:bookmarkStart w:id="0" w:name="_Hlk505841520"/>
      <w:smartTag w:uri="urn:schemas-microsoft-com:office:smarttags" w:element="place">
        <w:smartTag w:uri="urn:schemas-microsoft-com:office:smarttags" w:element="PlaceName">
          <w:r w:rsidRPr="006E5FF0">
            <w:rPr>
              <w:rFonts w:ascii="Times New Roman" w:eastAsia="Times New Roman" w:hAnsi="Times New Roman" w:cs="Times New Roman"/>
              <w:b/>
              <w:spacing w:val="-3"/>
              <w:sz w:val="24"/>
              <w:szCs w:val="20"/>
            </w:rPr>
            <w:t>Oakland-Alameda</w:t>
          </w:r>
        </w:smartTag>
        <w:r w:rsidRPr="006E5FF0">
          <w:rPr>
            <w:rFonts w:ascii="Times New Roman" w:eastAsia="Times New Roman" w:hAnsi="Times New Roman" w:cs="Times New Roman"/>
            <w:b/>
            <w:spacing w:val="-3"/>
            <w:sz w:val="24"/>
            <w:szCs w:val="20"/>
          </w:rPr>
          <w:t xml:space="preserve"> </w:t>
        </w:r>
        <w:smartTag w:uri="urn:schemas-microsoft-com:office:smarttags" w:element="PlaceType">
          <w:r w:rsidRPr="006E5FF0">
            <w:rPr>
              <w:rFonts w:ascii="Times New Roman" w:eastAsia="Times New Roman" w:hAnsi="Times New Roman" w:cs="Times New Roman"/>
              <w:b/>
              <w:spacing w:val="-3"/>
              <w:sz w:val="24"/>
              <w:szCs w:val="20"/>
            </w:rPr>
            <w:t>County</w:t>
          </w:r>
        </w:smartTag>
      </w:smartTag>
      <w:r w:rsidRPr="006E5FF0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 </w:t>
      </w:r>
    </w:p>
    <w:p w:rsidR="006E5FF0" w:rsidRPr="006E5FF0" w:rsidRDefault="006E5FF0" w:rsidP="006E5FF0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  <w:r w:rsidRPr="006E5FF0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 xml:space="preserve">    Coliseum Authority</w:t>
      </w:r>
      <w:bookmarkEnd w:id="0"/>
    </w:p>
    <w:p w:rsidR="006E5FF0" w:rsidRPr="006E5FF0" w:rsidRDefault="006E5FF0" w:rsidP="006E5FF0"/>
    <w:p w:rsidR="006E5FF0" w:rsidRPr="00C803C3" w:rsidRDefault="006E5FF0" w:rsidP="006E5FF0">
      <w:pPr>
        <w:rPr>
          <w:sz w:val="28"/>
        </w:rPr>
      </w:pPr>
    </w:p>
    <w:p w:rsidR="006E5FF0" w:rsidRPr="006E5FF0" w:rsidRDefault="006E5FF0" w:rsidP="006E5FF0">
      <w:pPr>
        <w:spacing w:after="0" w:line="240" w:lineRule="auto"/>
        <w:jc w:val="center"/>
        <w:rPr>
          <w:b/>
        </w:rPr>
      </w:pPr>
      <w:r w:rsidRPr="00C803C3">
        <w:rPr>
          <w:b/>
          <w:sz w:val="28"/>
        </w:rPr>
        <w:t>Oakland-Alameda County Coliseum Authority</w:t>
      </w:r>
    </w:p>
    <w:p w:rsidR="006E5FF0" w:rsidRPr="00C803C3" w:rsidRDefault="006E5FF0" w:rsidP="006E5FF0">
      <w:pPr>
        <w:spacing w:after="0" w:line="240" w:lineRule="auto"/>
        <w:jc w:val="center"/>
        <w:rPr>
          <w:b/>
          <w:sz w:val="32"/>
        </w:rPr>
      </w:pPr>
      <w:r w:rsidRPr="00C803C3">
        <w:rPr>
          <w:b/>
          <w:sz w:val="32"/>
        </w:rPr>
        <w:t xml:space="preserve">Special Meeting </w:t>
      </w:r>
    </w:p>
    <w:p w:rsidR="006E5FF0" w:rsidRPr="006E5FF0" w:rsidRDefault="006E5FF0" w:rsidP="006E5FF0"/>
    <w:p w:rsidR="006E5FF0" w:rsidRPr="006E5FF0" w:rsidRDefault="006E5FF0" w:rsidP="006E5FF0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</w:p>
    <w:p w:rsidR="006E5FF0" w:rsidRPr="00C803C3" w:rsidRDefault="006E5FF0" w:rsidP="006E5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Cs w:val="20"/>
        </w:rPr>
      </w:pPr>
      <w:r w:rsidRPr="00C803C3">
        <w:rPr>
          <w:rFonts w:ascii="Calibri" w:hAnsi="Calibri" w:cs="Calibri"/>
          <w:b/>
          <w:bCs/>
          <w:color w:val="000000"/>
          <w:szCs w:val="20"/>
        </w:rPr>
        <w:t xml:space="preserve">BOARD OF COMMISSIONERS </w:t>
      </w:r>
    </w:p>
    <w:p w:rsidR="006E5FF0" w:rsidRPr="00C803C3" w:rsidRDefault="006E5FF0" w:rsidP="006E5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0"/>
        </w:rPr>
      </w:pPr>
      <w:r w:rsidRPr="00C803C3">
        <w:rPr>
          <w:rFonts w:ascii="Calibri" w:hAnsi="Calibri" w:cs="Calibri"/>
          <w:b/>
          <w:bCs/>
          <w:i/>
          <w:color w:val="000000"/>
          <w:sz w:val="24"/>
          <w:szCs w:val="20"/>
        </w:rPr>
        <w:t>ORACLE BOARD ROOM</w:t>
      </w:r>
    </w:p>
    <w:p w:rsidR="006E5FF0" w:rsidRPr="00C803C3" w:rsidRDefault="006E5FF0" w:rsidP="006E5FF0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Cs w:val="20"/>
        </w:rPr>
      </w:pPr>
      <w:r w:rsidRPr="00C803C3">
        <w:rPr>
          <w:rFonts w:ascii="Calibri" w:hAnsi="Calibri" w:cs="Calibri"/>
          <w:b/>
          <w:bCs/>
          <w:color w:val="000000"/>
          <w:szCs w:val="20"/>
        </w:rPr>
        <w:t xml:space="preserve">7000 COLISEUM WAY </w:t>
      </w:r>
    </w:p>
    <w:p w:rsidR="006E5FF0" w:rsidRPr="00C803C3" w:rsidRDefault="006E5FF0" w:rsidP="006E5FF0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0"/>
        </w:rPr>
      </w:pPr>
      <w:r w:rsidRPr="00C803C3">
        <w:rPr>
          <w:rFonts w:eastAsia="Times New Roman" w:cs="Times New Roman"/>
          <w:b/>
          <w:bCs/>
          <w:szCs w:val="20"/>
        </w:rPr>
        <w:t>OAKLAND, CA 94621</w:t>
      </w:r>
    </w:p>
    <w:p w:rsidR="00C803C3" w:rsidRPr="00C803C3" w:rsidRDefault="00C803C3" w:rsidP="006E5FF0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0"/>
        </w:rPr>
      </w:pPr>
    </w:p>
    <w:p w:rsidR="006E5FF0" w:rsidRPr="00C803C3" w:rsidRDefault="00C803C3" w:rsidP="00C803C3">
      <w:pPr>
        <w:spacing w:after="0" w:line="240" w:lineRule="auto"/>
        <w:rPr>
          <w:b/>
          <w:sz w:val="28"/>
        </w:rPr>
      </w:pPr>
      <w:r w:rsidRPr="00C803C3">
        <w:rPr>
          <w:b/>
          <w:sz w:val="28"/>
        </w:rPr>
        <w:t xml:space="preserve">Wednesday, </w:t>
      </w:r>
      <w:r w:rsidRPr="00C803C3">
        <w:rPr>
          <w:b/>
          <w:sz w:val="28"/>
        </w:rPr>
        <w:t>March 6, 2019</w:t>
      </w:r>
      <w:bookmarkStart w:id="1" w:name="_GoBack"/>
      <w:bookmarkEnd w:id="1"/>
    </w:p>
    <w:p w:rsidR="006E5FF0" w:rsidRPr="00C803C3" w:rsidRDefault="006E5FF0" w:rsidP="006E5FF0">
      <w:pPr>
        <w:spacing w:after="0" w:line="240" w:lineRule="auto"/>
        <w:rPr>
          <w:rFonts w:eastAsia="Times New Roman" w:cs="Times New Roman"/>
          <w:b/>
          <w:bCs/>
          <w:sz w:val="28"/>
          <w:szCs w:val="20"/>
        </w:rPr>
      </w:pPr>
      <w:r w:rsidRPr="00C803C3">
        <w:rPr>
          <w:rFonts w:eastAsia="Times New Roman" w:cs="Times New Roman"/>
          <w:b/>
          <w:bCs/>
          <w:sz w:val="28"/>
          <w:szCs w:val="20"/>
        </w:rPr>
        <w:t>9:00 a.m.</w:t>
      </w:r>
    </w:p>
    <w:p w:rsidR="006E5FF0" w:rsidRPr="006E5FF0" w:rsidRDefault="006E5FF0" w:rsidP="006E5FF0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:rsidR="006E5FF0" w:rsidRPr="006E5FF0" w:rsidRDefault="006E5FF0" w:rsidP="006E5FF0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6E5FF0">
        <w:rPr>
          <w:b/>
          <w:sz w:val="20"/>
          <w:szCs w:val="20"/>
          <w:u w:val="single"/>
        </w:rPr>
        <w:t>CALL TO ORDER</w:t>
      </w:r>
    </w:p>
    <w:p w:rsidR="006E5FF0" w:rsidRPr="006E5FF0" w:rsidRDefault="006E5FF0" w:rsidP="006E5FF0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:rsidR="006E5FF0" w:rsidRPr="006E5FF0" w:rsidRDefault="006E5FF0" w:rsidP="006E5FF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6E5FF0">
        <w:rPr>
          <w:b/>
          <w:sz w:val="20"/>
          <w:szCs w:val="20"/>
          <w:u w:val="single"/>
        </w:rPr>
        <w:t>ROLL CALL</w:t>
      </w:r>
    </w:p>
    <w:p w:rsidR="006E5FF0" w:rsidRPr="006E5FF0" w:rsidRDefault="006E5FF0" w:rsidP="006E5FF0">
      <w:pPr>
        <w:ind w:left="720"/>
        <w:contextualSpacing/>
        <w:rPr>
          <w:b/>
          <w:sz w:val="20"/>
          <w:szCs w:val="20"/>
          <w:u w:val="single"/>
        </w:rPr>
      </w:pPr>
    </w:p>
    <w:p w:rsidR="006E5FF0" w:rsidRDefault="006E5FF0" w:rsidP="006E5FF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6E5FF0">
        <w:rPr>
          <w:b/>
          <w:sz w:val="20"/>
          <w:szCs w:val="20"/>
          <w:u w:val="single"/>
        </w:rPr>
        <w:t>OPEN FORUM</w:t>
      </w:r>
    </w:p>
    <w:p w:rsidR="006E5FF0" w:rsidRDefault="006E5FF0" w:rsidP="006E5FF0">
      <w:pPr>
        <w:pStyle w:val="ListParagraph"/>
        <w:rPr>
          <w:b/>
          <w:sz w:val="20"/>
          <w:szCs w:val="20"/>
          <w:u w:val="single"/>
        </w:rPr>
      </w:pPr>
    </w:p>
    <w:p w:rsidR="006E5FF0" w:rsidRDefault="006E5FF0" w:rsidP="006E5FF0">
      <w:pPr>
        <w:pStyle w:val="Default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CLOSED SESSION</w:t>
      </w:r>
    </w:p>
    <w:p w:rsidR="006E5FF0" w:rsidRDefault="006E5FF0" w:rsidP="006E5FF0">
      <w:pPr>
        <w:pStyle w:val="Default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4a. Pursuant to California Government Code Section 54956.8:</w:t>
      </w:r>
    </w:p>
    <w:p w:rsidR="006E5FF0" w:rsidRDefault="006E5FF0" w:rsidP="006E5FF0">
      <w:pPr>
        <w:pStyle w:val="Default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CONFERENCE WITH REAL PROPERTY NEGOTIATORS</w:t>
      </w:r>
    </w:p>
    <w:p w:rsidR="006E5FF0" w:rsidRDefault="006E5FF0" w:rsidP="006E5FF0">
      <w:pPr>
        <w:pStyle w:val="Default"/>
        <w:ind w:left="720"/>
        <w:rPr>
          <w:b/>
          <w:bCs/>
          <w:sz w:val="20"/>
          <w:szCs w:val="20"/>
        </w:rPr>
      </w:pPr>
    </w:p>
    <w:p w:rsidR="006E5FF0" w:rsidRDefault="006E5FF0" w:rsidP="006E5FF0">
      <w:pPr>
        <w:pStyle w:val="Default"/>
        <w:ind w:left="360" w:first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Property: 7000 Coliseum Way Oakland, CA 94621</w:t>
      </w:r>
    </w:p>
    <w:p w:rsidR="006E5FF0" w:rsidRDefault="006E5FF0" w:rsidP="006E5FF0">
      <w:pPr>
        <w:pStyle w:val="Default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Agency Negotiator: Scott McKibben, Executive Director Oakland Alameda County Coliseum Authority</w:t>
      </w:r>
    </w:p>
    <w:p w:rsidR="006E5FF0" w:rsidRDefault="006E5FF0" w:rsidP="006E5FF0">
      <w:pPr>
        <w:pStyle w:val="Default"/>
        <w:ind w:left="360" w:first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Negotiating Parties: Mark Davis, Principal Owner and Managing Partner, Oakland Raiders </w:t>
      </w:r>
    </w:p>
    <w:p w:rsidR="006E5FF0" w:rsidRDefault="006E5FF0" w:rsidP="006E5FF0">
      <w:pPr>
        <w:pStyle w:val="Default"/>
        <w:ind w:left="360" w:first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Under Negotiation: Price and terms of payment for license agreement extension </w:t>
      </w:r>
    </w:p>
    <w:p w:rsidR="006E5FF0" w:rsidRPr="006E5FF0" w:rsidRDefault="006E5FF0" w:rsidP="006E5FF0">
      <w:pPr>
        <w:pStyle w:val="Default"/>
        <w:ind w:left="360" w:firstLine="360"/>
        <w:rPr>
          <w:b/>
          <w:bCs/>
          <w:sz w:val="20"/>
          <w:szCs w:val="20"/>
        </w:rPr>
      </w:pPr>
    </w:p>
    <w:p w:rsidR="006E5FF0" w:rsidRPr="006E5FF0" w:rsidRDefault="006E5FF0" w:rsidP="006E5FF0">
      <w:pPr>
        <w:pStyle w:val="Default"/>
        <w:numPr>
          <w:ilvl w:val="0"/>
          <w:numId w:val="1"/>
        </w:numPr>
        <w:rPr>
          <w:b/>
          <w:bCs/>
          <w:sz w:val="22"/>
          <w:szCs w:val="20"/>
        </w:rPr>
      </w:pPr>
      <w:r>
        <w:rPr>
          <w:b/>
          <w:sz w:val="20"/>
          <w:szCs w:val="20"/>
          <w:u w:val="single"/>
        </w:rPr>
        <w:t>REPORT FROM COUNSEL ON CLOSED SESSION</w:t>
      </w:r>
    </w:p>
    <w:p w:rsidR="006E5FF0" w:rsidRPr="00AE4D81" w:rsidRDefault="006E5FF0" w:rsidP="006E5FF0">
      <w:pPr>
        <w:pStyle w:val="Default"/>
        <w:ind w:left="720"/>
        <w:rPr>
          <w:b/>
          <w:bCs/>
          <w:sz w:val="22"/>
          <w:szCs w:val="20"/>
        </w:rPr>
      </w:pPr>
    </w:p>
    <w:p w:rsidR="006E5FF0" w:rsidRPr="00353787" w:rsidRDefault="006E5FF0" w:rsidP="006E5FF0">
      <w:pPr>
        <w:pStyle w:val="Default"/>
        <w:numPr>
          <w:ilvl w:val="0"/>
          <w:numId w:val="1"/>
        </w:numPr>
        <w:rPr>
          <w:b/>
          <w:bCs/>
          <w:sz w:val="22"/>
          <w:szCs w:val="20"/>
        </w:rPr>
      </w:pPr>
      <w:r>
        <w:rPr>
          <w:b/>
          <w:bCs/>
          <w:sz w:val="20"/>
          <w:szCs w:val="20"/>
          <w:u w:val="single"/>
        </w:rPr>
        <w:t>ADJOURNMENT</w:t>
      </w:r>
    </w:p>
    <w:p w:rsidR="006E5FF0" w:rsidRPr="006E5FF0" w:rsidRDefault="006E5FF0" w:rsidP="006E5FF0">
      <w:pPr>
        <w:ind w:left="720"/>
        <w:contextualSpacing/>
        <w:rPr>
          <w:b/>
          <w:sz w:val="20"/>
          <w:szCs w:val="20"/>
          <w:u w:val="single"/>
        </w:rPr>
      </w:pPr>
    </w:p>
    <w:p w:rsidR="006E5FF0" w:rsidRDefault="006E5FF0"/>
    <w:sectPr w:rsidR="006E5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309" w:rsidRDefault="00452309" w:rsidP="006E5FF0">
      <w:pPr>
        <w:spacing w:after="0" w:line="240" w:lineRule="auto"/>
      </w:pPr>
      <w:r>
        <w:separator/>
      </w:r>
    </w:p>
  </w:endnote>
  <w:endnote w:type="continuationSeparator" w:id="0">
    <w:p w:rsidR="00452309" w:rsidRDefault="00452309" w:rsidP="006E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F0" w:rsidRDefault="006E5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F0" w:rsidRDefault="006E5F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F0" w:rsidRDefault="006E5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309" w:rsidRDefault="00452309" w:rsidP="006E5FF0">
      <w:pPr>
        <w:spacing w:after="0" w:line="240" w:lineRule="auto"/>
      </w:pPr>
      <w:r>
        <w:separator/>
      </w:r>
    </w:p>
  </w:footnote>
  <w:footnote w:type="continuationSeparator" w:id="0">
    <w:p w:rsidR="00452309" w:rsidRDefault="00452309" w:rsidP="006E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F0" w:rsidRDefault="006E5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F0" w:rsidRDefault="006E5F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F0" w:rsidRDefault="006E5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75792"/>
    <w:multiLevelType w:val="hybridMultilevel"/>
    <w:tmpl w:val="60EA4992"/>
    <w:lvl w:ilvl="0" w:tplc="E7E4A59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F0"/>
    <w:rsid w:val="001B0465"/>
    <w:rsid w:val="00305262"/>
    <w:rsid w:val="00452309"/>
    <w:rsid w:val="006E5FF0"/>
    <w:rsid w:val="006F2954"/>
    <w:rsid w:val="0093438C"/>
    <w:rsid w:val="00C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7E356F0"/>
  <w15:chartTrackingRefBased/>
  <w15:docId w15:val="{445B3F6C-5A3D-4125-AC3A-73F90803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F0"/>
    <w:pPr>
      <w:ind w:left="720"/>
      <w:contextualSpacing/>
    </w:pPr>
  </w:style>
  <w:style w:type="paragraph" w:customStyle="1" w:styleId="Default">
    <w:name w:val="Default"/>
    <w:rsid w:val="006E5F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E5F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F0"/>
  </w:style>
  <w:style w:type="paragraph" w:styleId="Footer">
    <w:name w:val="footer"/>
    <w:basedOn w:val="Normal"/>
    <w:link w:val="FooterChar"/>
    <w:uiPriority w:val="99"/>
    <w:unhideWhenUsed/>
    <w:rsid w:val="006E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Savage</dc:creator>
  <cp:keywords/>
  <dc:description/>
  <cp:lastModifiedBy>Renee Savage</cp:lastModifiedBy>
  <cp:revision>3</cp:revision>
  <dcterms:created xsi:type="dcterms:W3CDTF">2019-03-05T15:48:00Z</dcterms:created>
  <dcterms:modified xsi:type="dcterms:W3CDTF">2019-03-05T16:08:00Z</dcterms:modified>
</cp:coreProperties>
</file>